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61E78" w14:textId="4AFF62B9" w:rsidR="00891C4C" w:rsidRDefault="00891C4C">
      <w:r>
        <w:t>How do</w:t>
      </w:r>
      <w:r w:rsidR="001A10C1">
        <w:t xml:space="preserve"> we</w:t>
      </w:r>
      <w:r>
        <w:t xml:space="preserve"> do risk management</w:t>
      </w:r>
      <w:r w:rsidR="004E662F">
        <w:t xml:space="preserve"> on portfolio,</w:t>
      </w:r>
      <w:bookmarkStart w:id="0" w:name="_GoBack"/>
      <w:bookmarkEnd w:id="0"/>
      <w:r w:rsidR="00B16ECD">
        <w:t xml:space="preserve"> </w:t>
      </w:r>
      <w:r>
        <w:t xml:space="preserve"> for example, we </w:t>
      </w:r>
      <w:r w:rsidR="001A10C1">
        <w:t>hold the stock (SUBX, DNKN, CAKE, TXRH) from 2014 to 2018 ( 5 years in total), what risk management methods can we use to control the loss?</w:t>
      </w:r>
      <w:r w:rsidR="009F6946">
        <w:t xml:space="preserve"> (assume these 4 stocks in your portfolio, how do you do risk management on this portfolio</w:t>
      </w:r>
      <w:r w:rsidR="00B16ECD">
        <w:t>,</w:t>
      </w:r>
      <w:r w:rsidR="00B16ECD" w:rsidRPr="00B16ECD">
        <w:t xml:space="preserve"> </w:t>
      </w:r>
      <w:r w:rsidR="00B16ECD">
        <w:t xml:space="preserve">give some </w:t>
      </w:r>
      <w:r w:rsidR="004E662F">
        <w:t>number</w:t>
      </w:r>
      <w:r w:rsidR="00B16ECD">
        <w:t xml:space="preserve"> to support</w:t>
      </w:r>
      <w:r w:rsidR="00B16ECD">
        <w:t xml:space="preserve"> to illustrate each risk management method)</w:t>
      </w:r>
    </w:p>
    <w:p w14:paraId="5708C813" w14:textId="77777777" w:rsidR="009F6946" w:rsidRDefault="009F6946"/>
    <w:p w14:paraId="50417C5A" w14:textId="196F6F28" w:rsidR="009F6946" w:rsidRDefault="009F6946" w:rsidP="009F6946">
      <w:r>
        <w:t xml:space="preserve">- </w:t>
      </w:r>
      <w:proofErr w:type="gramStart"/>
      <w:r>
        <w:t>Methodology ?</w:t>
      </w:r>
      <w:proofErr w:type="gramEnd"/>
    </w:p>
    <w:p w14:paraId="7B4C5D36" w14:textId="4823ACBD" w:rsidR="009F6946" w:rsidRDefault="009F6946" w:rsidP="009F6946">
      <w:r>
        <w:t xml:space="preserve">- Data </w:t>
      </w:r>
      <w:proofErr w:type="gramStart"/>
      <w:r>
        <w:t>description ?</w:t>
      </w:r>
      <w:proofErr w:type="gramEnd"/>
      <w:r>
        <w:tab/>
      </w:r>
    </w:p>
    <w:p w14:paraId="3CB630A4" w14:textId="10ADE9B0" w:rsidR="009F6946" w:rsidRDefault="009F6946" w:rsidP="009F6946">
      <w:r>
        <w:t xml:space="preserve">- </w:t>
      </w:r>
      <w:proofErr w:type="gramStart"/>
      <w:r>
        <w:t>Results ?</w:t>
      </w:r>
      <w:proofErr w:type="gramEnd"/>
    </w:p>
    <w:p w14:paraId="2719693F" w14:textId="14E750DC" w:rsidR="009F6946" w:rsidRDefault="009F6946" w:rsidP="009F6946"/>
    <w:p w14:paraId="0915B987" w14:textId="73830605" w:rsidR="009F6946" w:rsidRDefault="009F6946" w:rsidP="009F6946">
      <w:r>
        <w:t>Note: in my opinion, the risk management method can be stop loss limit</w:t>
      </w:r>
      <w:r w:rsidR="00D87896">
        <w:t xml:space="preserve"> and what is the re-entry point </w:t>
      </w:r>
      <w:r w:rsidR="00B16ECD">
        <w:t>(at what price</w:t>
      </w:r>
      <w:r w:rsidR="00853907">
        <w:t xml:space="preserve">, </w:t>
      </w:r>
      <w:r w:rsidR="004E662F">
        <w:t>show calculation and assumption</w:t>
      </w:r>
      <w:r w:rsidR="00B16ECD">
        <w:t>)</w:t>
      </w:r>
      <w:r>
        <w:t>, VAR</w:t>
      </w:r>
      <w:r w:rsidR="00B16ECD">
        <w:t xml:space="preserve"> </w:t>
      </w:r>
      <w:proofErr w:type="gramStart"/>
      <w:r w:rsidR="00B16ECD">
        <w:t>( give</w:t>
      </w:r>
      <w:proofErr w:type="gramEnd"/>
      <w:r w:rsidR="00B16ECD">
        <w:t xml:space="preserve"> the number) </w:t>
      </w:r>
      <w:r>
        <w:t>, risk reward ratio, volatility</w:t>
      </w:r>
      <w:r w:rsidR="00B16ECD">
        <w:t>,…e</w:t>
      </w:r>
      <w:proofErr w:type="spellStart"/>
      <w:r w:rsidR="00B16ECD">
        <w:t>tc</w:t>
      </w:r>
      <w:proofErr w:type="spellEnd"/>
    </w:p>
    <w:sectPr w:rsidR="009F6946" w:rsidSect="00F00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4C"/>
    <w:rsid w:val="001A10C1"/>
    <w:rsid w:val="004E662F"/>
    <w:rsid w:val="00853907"/>
    <w:rsid w:val="00891C4C"/>
    <w:rsid w:val="009F6946"/>
    <w:rsid w:val="00B16ECD"/>
    <w:rsid w:val="00D87896"/>
    <w:rsid w:val="00F0087F"/>
    <w:rsid w:val="00F6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4F62"/>
  <w15:chartTrackingRefBased/>
  <w15:docId w15:val="{0DC2BBA2-D4C5-A54C-9B7A-985AF1A9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 kei</dc:creator>
  <cp:keywords/>
  <dc:description/>
  <cp:lastModifiedBy>Microsoft Office User</cp:lastModifiedBy>
  <cp:revision>2</cp:revision>
  <dcterms:created xsi:type="dcterms:W3CDTF">2019-04-19T12:59:00Z</dcterms:created>
  <dcterms:modified xsi:type="dcterms:W3CDTF">2019-04-21T02:42:00Z</dcterms:modified>
</cp:coreProperties>
</file>